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0616C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0616C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616CD"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0616C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B18C4" w:rsidRPr="00742916" w:rsidRDefault="00D62D5D" w:rsidP="0048689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48689F" w:rsidRPr="0048689F">
              <w:rPr>
                <w:b/>
                <w:sz w:val="24"/>
                <w:szCs w:val="24"/>
              </w:rPr>
              <w:t>interpretacje muzyczno-ruchowe w pracy pedagoga specjalnego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0616C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48689F" w:rsidRDefault="00D62D5D" w:rsidP="000616CD">
            <w:pPr>
              <w:rPr>
                <w:sz w:val="24"/>
                <w:szCs w:val="24"/>
              </w:rPr>
            </w:pPr>
            <w:r w:rsidRPr="0048689F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393A0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92908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627952" w:rsidRPr="00627952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E806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E806BC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7B7DCC">
              <w:rPr>
                <w:b/>
                <w:sz w:val="24"/>
                <w:szCs w:val="24"/>
              </w:rPr>
              <w:t>III/6, IV/8, V/9, V/10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0616CD">
              <w:rPr>
                <w:b/>
                <w:sz w:val="24"/>
                <w:szCs w:val="24"/>
              </w:rPr>
              <w:t>fakultatywny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0B18C4" w:rsidP="000616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0616C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0616C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592908" w:rsidRPr="00592908" w:rsidRDefault="00592908" w:rsidP="0048689F">
            <w:pPr>
              <w:rPr>
                <w:sz w:val="24"/>
                <w:szCs w:val="24"/>
              </w:rPr>
            </w:pPr>
            <w:r w:rsidRPr="00592908">
              <w:rPr>
                <w:sz w:val="24"/>
                <w:szCs w:val="24"/>
              </w:rPr>
              <w:t>Prof. dr hab. Ewa Szatan</w:t>
            </w:r>
          </w:p>
          <w:p w:rsidR="00D62D5D" w:rsidRPr="00713AD5" w:rsidRDefault="00D62D5D" w:rsidP="00D62D5D">
            <w:pPr>
              <w:rPr>
                <w:color w:val="FF0000"/>
                <w:sz w:val="24"/>
                <w:szCs w:val="24"/>
              </w:rPr>
            </w:pPr>
          </w:p>
        </w:tc>
      </w:tr>
      <w:tr w:rsidR="00D62D5D" w:rsidRPr="00566644" w:rsidTr="000616CD">
        <w:tc>
          <w:tcPr>
            <w:tcW w:w="2988" w:type="dxa"/>
            <w:vAlign w:val="center"/>
          </w:tcPr>
          <w:p w:rsidR="00D62D5D" w:rsidRPr="00B24EFD" w:rsidRDefault="00D62D5D" w:rsidP="000616C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9C55B4" w:rsidRDefault="009C55B4" w:rsidP="000616CD">
            <w:pPr>
              <w:rPr>
                <w:sz w:val="24"/>
                <w:szCs w:val="24"/>
              </w:rPr>
            </w:pPr>
            <w:r w:rsidRPr="009C55B4">
              <w:rPr>
                <w:sz w:val="24"/>
                <w:szCs w:val="24"/>
              </w:rPr>
              <w:t>Mgr Lidia Kęska</w:t>
            </w:r>
          </w:p>
        </w:tc>
      </w:tr>
      <w:tr w:rsidR="00D62D5D" w:rsidRPr="00742916" w:rsidTr="000616CD">
        <w:tc>
          <w:tcPr>
            <w:tcW w:w="2988" w:type="dxa"/>
            <w:vAlign w:val="center"/>
          </w:tcPr>
          <w:p w:rsidR="00D62D5D" w:rsidRPr="00742916" w:rsidRDefault="00D62D5D" w:rsidP="00E806B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E806BC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592908" w:rsidRPr="00592908" w:rsidRDefault="00592908" w:rsidP="00592908">
            <w:pPr>
              <w:jc w:val="both"/>
              <w:rPr>
                <w:sz w:val="24"/>
                <w:szCs w:val="24"/>
              </w:rPr>
            </w:pPr>
            <w:r w:rsidRPr="00592908">
              <w:rPr>
                <w:sz w:val="24"/>
                <w:szCs w:val="24"/>
              </w:rPr>
              <w:t>Zapoznanie studentów z elementarnymi zasadami tworzenia interpretacji muzyczno-ruchowych. Wykonanie przez studentów interpretacji muzyczno-ruchowej do wybranego utworu muzycznego.</w:t>
            </w:r>
          </w:p>
          <w:p w:rsidR="00D62D5D" w:rsidRPr="000616CD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592908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0616CD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62795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3D74DC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0616C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627952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627952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0616C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627952" w:rsidP="000616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0616C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92908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92908" w:rsidRDefault="00592908" w:rsidP="00393A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592908">
              <w:rPr>
                <w:sz w:val="24"/>
                <w:szCs w:val="24"/>
              </w:rPr>
              <w:t>otrafi posługiwać się wiedzą teoretyczną z zakresu metod aktywizujących z wykorzystaniem</w:t>
            </w:r>
            <w:r w:rsidR="00393A04">
              <w:rPr>
                <w:sz w:val="24"/>
                <w:szCs w:val="24"/>
              </w:rPr>
              <w:t xml:space="preserve"> muzyki</w:t>
            </w:r>
            <w:r w:rsidRPr="00592908">
              <w:rPr>
                <w:sz w:val="24"/>
                <w:szCs w:val="24"/>
              </w:rPr>
              <w:t xml:space="preserve">, celem projektowania działań w aspekcie sytuacji dydaktyczno-wychowawczej; potrafi realizować środkami ruchowymi interpretację muzyki wg założeń metody </w:t>
            </w:r>
            <w:proofErr w:type="spellStart"/>
            <w:r w:rsidRPr="00592908">
              <w:rPr>
                <w:sz w:val="24"/>
                <w:szCs w:val="24"/>
              </w:rPr>
              <w:t>E.Jaques-Dalcroze’a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454F23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D62D5D" w:rsidRPr="00742916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0616C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92908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92908" w:rsidRDefault="00592908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Pr="00592908">
              <w:rPr>
                <w:sz w:val="24"/>
                <w:szCs w:val="24"/>
              </w:rPr>
              <w:t>est świadomy swego poziomu wiedzy i umiejętności; wyraża gotowość rozwoju osobistego w zakresie prowadzenia zajęć z wykorzystaniem interpretacji muzyczno-ruchowych.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454F23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0616CD">
        <w:tc>
          <w:tcPr>
            <w:tcW w:w="10008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0616CD">
        <w:tc>
          <w:tcPr>
            <w:tcW w:w="10008" w:type="dxa"/>
          </w:tcPr>
          <w:p w:rsidR="00592908" w:rsidRPr="00592908" w:rsidRDefault="00592908" w:rsidP="0059290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2908">
              <w:rPr>
                <w:rFonts w:ascii="Times New Roman" w:hAnsi="Times New Roman"/>
                <w:sz w:val="24"/>
                <w:szCs w:val="24"/>
              </w:rPr>
              <w:t>Cele zajęć oraz zasady ich prowadzenia.</w:t>
            </w:r>
          </w:p>
          <w:p w:rsidR="00592908" w:rsidRPr="00592908" w:rsidRDefault="00592908" w:rsidP="0059290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2908">
              <w:rPr>
                <w:rFonts w:ascii="Times New Roman" w:hAnsi="Times New Roman"/>
                <w:sz w:val="24"/>
                <w:szCs w:val="24"/>
              </w:rPr>
              <w:t>Podstawowa terminologia dotycząca interpretacji muzyki ruchem.</w:t>
            </w:r>
          </w:p>
          <w:p w:rsidR="00592908" w:rsidRPr="00592908" w:rsidRDefault="00592908" w:rsidP="0059290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2908">
              <w:rPr>
                <w:rFonts w:ascii="Times New Roman" w:hAnsi="Times New Roman"/>
                <w:sz w:val="24"/>
                <w:szCs w:val="24"/>
              </w:rPr>
              <w:t xml:space="preserve">Rytm, metrum, tempo, artykulacja, dynamika i forma jako główne elementy  interpretacji muzyki ruchem. </w:t>
            </w:r>
          </w:p>
          <w:p w:rsidR="00592908" w:rsidRPr="00592908" w:rsidRDefault="00592908" w:rsidP="0059290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2908">
              <w:rPr>
                <w:rFonts w:ascii="Times New Roman" w:hAnsi="Times New Roman"/>
                <w:sz w:val="24"/>
                <w:szCs w:val="24"/>
              </w:rPr>
              <w:t>Zasady doboru muzyki do interpretacji ruchowych.</w:t>
            </w:r>
          </w:p>
          <w:p w:rsidR="00D62D5D" w:rsidRPr="00454F23" w:rsidRDefault="00592908" w:rsidP="000616C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2908">
              <w:rPr>
                <w:rFonts w:ascii="Times New Roman" w:hAnsi="Times New Roman"/>
                <w:sz w:val="24"/>
                <w:szCs w:val="24"/>
              </w:rPr>
              <w:t>Realizacja interpretacji do wybranego utworu muzycznego (mała forma instrumentalna).</w:t>
            </w: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clear" w:color="auto" w:fill="D9D9D9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clear" w:color="auto" w:fill="D9D9D9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0616C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92908" w:rsidRPr="00592908" w:rsidRDefault="00592908" w:rsidP="00592908">
            <w:pPr>
              <w:pStyle w:val="NormalnyWeb"/>
              <w:spacing w:before="0" w:beforeAutospacing="0" w:after="0"/>
              <w:rPr>
                <w:strike/>
              </w:rPr>
            </w:pPr>
            <w:r w:rsidRPr="00592908">
              <w:t xml:space="preserve">Szatan E. </w:t>
            </w:r>
            <w:r w:rsidRPr="00592908">
              <w:rPr>
                <w:i/>
              </w:rPr>
              <w:t xml:space="preserve">O potrzebie  realizacji interpretacji ruchowo-przestrzennych przez dzieci w młodszym wieku szkolnym. </w:t>
            </w:r>
            <w:r w:rsidRPr="00592908">
              <w:t xml:space="preserve">[w:] </w:t>
            </w:r>
            <w:proofErr w:type="spellStart"/>
            <w:r w:rsidRPr="00592908">
              <w:t>M.Knapik</w:t>
            </w:r>
            <w:proofErr w:type="spellEnd"/>
            <w:r w:rsidRPr="00592908">
              <w:t xml:space="preserve">, </w:t>
            </w:r>
            <w:proofErr w:type="spellStart"/>
            <w:r w:rsidRPr="00592908">
              <w:t>W.A.Sacher</w:t>
            </w:r>
            <w:proofErr w:type="spellEnd"/>
            <w:r w:rsidRPr="00592908">
              <w:t xml:space="preserve"> (red.) </w:t>
            </w:r>
            <w:r w:rsidRPr="00592908">
              <w:rPr>
                <w:i/>
              </w:rPr>
              <w:t xml:space="preserve">Sztuka w edukacji i terapii. </w:t>
            </w:r>
            <w:r w:rsidRPr="00592908">
              <w:t>Impuls , Kraków 2004.</w:t>
            </w:r>
          </w:p>
          <w:p w:rsidR="00592908" w:rsidRPr="00592908" w:rsidRDefault="00592908" w:rsidP="00592908">
            <w:pPr>
              <w:pStyle w:val="Tekstprzypisudolnego"/>
              <w:rPr>
                <w:rFonts w:ascii="Times New Roman" w:hAnsi="Times New Roman"/>
                <w:sz w:val="24"/>
                <w:szCs w:val="24"/>
              </w:rPr>
            </w:pPr>
            <w:r w:rsidRPr="00592908">
              <w:rPr>
                <w:rFonts w:ascii="Times New Roman" w:hAnsi="Times New Roman"/>
                <w:sz w:val="24"/>
                <w:szCs w:val="24"/>
              </w:rPr>
              <w:t xml:space="preserve">M. </w:t>
            </w:r>
            <w:proofErr w:type="spellStart"/>
            <w:r w:rsidRPr="00592908">
              <w:rPr>
                <w:rFonts w:ascii="Times New Roman" w:hAnsi="Times New Roman"/>
                <w:sz w:val="24"/>
                <w:szCs w:val="24"/>
              </w:rPr>
              <w:t>Skazińska</w:t>
            </w:r>
            <w:proofErr w:type="spellEnd"/>
            <w:r w:rsidRPr="005929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92908">
              <w:rPr>
                <w:rFonts w:ascii="Times New Roman" w:hAnsi="Times New Roman"/>
                <w:i/>
                <w:sz w:val="24"/>
                <w:szCs w:val="24"/>
              </w:rPr>
              <w:t>I</w:t>
            </w:r>
            <w:r w:rsidRPr="00592908">
              <w:rPr>
                <w:rFonts w:ascii="Times New Roman" w:hAnsi="Times New Roman"/>
                <w:i/>
                <w:iCs/>
                <w:sz w:val="24"/>
                <w:szCs w:val="24"/>
              </w:rPr>
              <w:t>nterpretacja ruchowa utworów muzycznych jako artystyczny aspekt rytmiki</w:t>
            </w:r>
            <w:r w:rsidRPr="00592908">
              <w:rPr>
                <w:rFonts w:ascii="Times New Roman" w:hAnsi="Times New Roman"/>
                <w:sz w:val="24"/>
                <w:szCs w:val="24"/>
              </w:rPr>
              <w:t xml:space="preserve">, [w:] </w:t>
            </w:r>
            <w:r w:rsidRPr="0059290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Zeszyty Naukowe AM w Łodzi, Materiały z 12 sesji, nr XVIII, </w:t>
            </w:r>
            <w:r w:rsidRPr="00592908">
              <w:rPr>
                <w:rFonts w:ascii="Times New Roman" w:hAnsi="Times New Roman"/>
                <w:sz w:val="24"/>
                <w:szCs w:val="24"/>
              </w:rPr>
              <w:t>Łódź, 1989.</w:t>
            </w:r>
          </w:p>
          <w:p w:rsidR="00D62D5D" w:rsidRPr="00592908" w:rsidRDefault="00D62D5D" w:rsidP="00592908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2660" w:type="dxa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592908" w:rsidRPr="00592908" w:rsidRDefault="00592908" w:rsidP="00592908">
            <w:pPr>
              <w:pStyle w:val="NormalnyWeb"/>
              <w:snapToGrid w:val="0"/>
              <w:spacing w:before="0" w:beforeAutospacing="0" w:after="0"/>
              <w:jc w:val="both"/>
              <w:rPr>
                <w:color w:val="FF0000"/>
              </w:rPr>
            </w:pPr>
            <w:r w:rsidRPr="00592908">
              <w:t xml:space="preserve">Podolska B., </w:t>
            </w:r>
            <w:r w:rsidRPr="00592908">
              <w:rPr>
                <w:i/>
              </w:rPr>
              <w:t>Z muzyką w przedszkolu</w:t>
            </w:r>
            <w:r w:rsidRPr="00592908">
              <w:t xml:space="preserve">, </w:t>
            </w:r>
            <w:proofErr w:type="spellStart"/>
            <w:r w:rsidRPr="00592908">
              <w:t>WSiP</w:t>
            </w:r>
            <w:proofErr w:type="spellEnd"/>
            <w:r w:rsidRPr="00592908">
              <w:t>, Warszawa 1979</w:t>
            </w:r>
          </w:p>
          <w:p w:rsidR="00D62D5D" w:rsidRPr="00592908" w:rsidRDefault="00D62D5D" w:rsidP="000616CD">
            <w:pPr>
              <w:ind w:left="72"/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2660" w:type="dxa"/>
          </w:tcPr>
          <w:p w:rsidR="00D62D5D" w:rsidRPr="00BC3779" w:rsidRDefault="00D62D5D" w:rsidP="00E806BC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</w:t>
            </w:r>
            <w:r w:rsidR="00E806BC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592908" w:rsidRPr="00592908" w:rsidRDefault="00592908" w:rsidP="00592908">
            <w:pPr>
              <w:rPr>
                <w:sz w:val="24"/>
                <w:szCs w:val="24"/>
              </w:rPr>
            </w:pPr>
            <w:r w:rsidRPr="00592908">
              <w:rPr>
                <w:sz w:val="24"/>
                <w:szCs w:val="24"/>
              </w:rPr>
              <w:t>Prezentacja multimedialna, ćwiczenia przedmiotowe, słuchanie  i interpretacja ruchowa muzyki</w:t>
            </w:r>
          </w:p>
          <w:p w:rsidR="00D62D5D" w:rsidRPr="00592908" w:rsidRDefault="00D62D5D" w:rsidP="000616CD">
            <w:pPr>
              <w:ind w:left="72"/>
              <w:rPr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0616C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393997" w:rsidRDefault="00D62D5D" w:rsidP="000616CD">
            <w:pPr>
              <w:jc w:val="center"/>
              <w:rPr>
                <w:sz w:val="24"/>
                <w:szCs w:val="24"/>
              </w:rPr>
            </w:pPr>
            <w:r w:rsidRPr="00393997">
              <w:rPr>
                <w:sz w:val="24"/>
                <w:szCs w:val="24"/>
              </w:rPr>
              <w:t xml:space="preserve">Metody weryfikacji efektów </w:t>
            </w:r>
            <w:r w:rsidR="00627952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3D74DC" w:rsidRDefault="00D62D5D" w:rsidP="000616CD">
            <w:pPr>
              <w:jc w:val="center"/>
              <w:rPr>
                <w:sz w:val="22"/>
                <w:szCs w:val="22"/>
              </w:rPr>
            </w:pPr>
          </w:p>
          <w:p w:rsidR="00D62D5D" w:rsidRPr="00393997" w:rsidRDefault="00D62D5D" w:rsidP="000616CD">
            <w:pPr>
              <w:jc w:val="center"/>
              <w:rPr>
                <w:sz w:val="24"/>
                <w:szCs w:val="24"/>
              </w:rPr>
            </w:pPr>
            <w:r w:rsidRPr="003D74DC">
              <w:rPr>
                <w:sz w:val="22"/>
                <w:szCs w:val="22"/>
              </w:rPr>
              <w:t xml:space="preserve">Nr efektu </w:t>
            </w:r>
            <w:r w:rsidR="00627952">
              <w:rPr>
                <w:sz w:val="22"/>
                <w:szCs w:val="22"/>
              </w:rPr>
              <w:t>uczenia się</w:t>
            </w:r>
            <w:r w:rsidRPr="003D74DC">
              <w:rPr>
                <w:sz w:val="22"/>
                <w:szCs w:val="22"/>
              </w:rPr>
              <w:t>/grupy efektów</w:t>
            </w:r>
            <w:r w:rsidRPr="00393997">
              <w:rPr>
                <w:sz w:val="24"/>
                <w:szCs w:val="24"/>
              </w:rPr>
              <w:br/>
            </w:r>
          </w:p>
        </w:tc>
      </w:tr>
      <w:tr w:rsidR="00D62D5D" w:rsidTr="000616C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393997" w:rsidRDefault="00592908" w:rsidP="000616CD">
            <w:pPr>
              <w:rPr>
                <w:sz w:val="24"/>
                <w:szCs w:val="24"/>
              </w:rPr>
            </w:pPr>
            <w:r w:rsidRPr="00393997">
              <w:rPr>
                <w:sz w:val="24"/>
                <w:szCs w:val="24"/>
              </w:rPr>
              <w:t>wykonywanie ćwiczeń w pracy zespołowej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393997" w:rsidRDefault="0039070D" w:rsidP="000616CD">
            <w:pPr>
              <w:rPr>
                <w:sz w:val="24"/>
                <w:szCs w:val="24"/>
              </w:rPr>
            </w:pPr>
            <w:r w:rsidRPr="00393997">
              <w:rPr>
                <w:sz w:val="24"/>
                <w:szCs w:val="24"/>
              </w:rPr>
              <w:t>01</w:t>
            </w:r>
            <w:r w:rsidR="00592908" w:rsidRPr="00393997">
              <w:rPr>
                <w:sz w:val="24"/>
                <w:szCs w:val="24"/>
              </w:rPr>
              <w:t>, 02</w:t>
            </w:r>
          </w:p>
        </w:tc>
      </w:tr>
      <w:tr w:rsidR="00D62D5D" w:rsidTr="000616CD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393997" w:rsidRDefault="00D62D5D" w:rsidP="000616CD">
            <w:pPr>
              <w:rPr>
                <w:sz w:val="24"/>
                <w:szCs w:val="24"/>
              </w:rPr>
            </w:pPr>
            <w:r w:rsidRPr="0039399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393997" w:rsidRDefault="000B414A" w:rsidP="000616CD">
            <w:pPr>
              <w:rPr>
                <w:sz w:val="24"/>
                <w:szCs w:val="24"/>
              </w:rPr>
            </w:pPr>
            <w:r w:rsidRPr="00393997">
              <w:rPr>
                <w:sz w:val="24"/>
                <w:szCs w:val="24"/>
              </w:rPr>
              <w:t>Zal</w:t>
            </w:r>
            <w:r w:rsidR="0039070D" w:rsidRPr="00393997">
              <w:rPr>
                <w:sz w:val="24"/>
                <w:szCs w:val="24"/>
              </w:rPr>
              <w:t>iczenie.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0616C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0616CD">
            <w:pPr>
              <w:jc w:val="center"/>
              <w:rPr>
                <w:b/>
              </w:rPr>
            </w:pPr>
          </w:p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0616CD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0616C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0616CD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0616C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0616C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0616C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0B18C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0B18C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27952">
              <w:rPr>
                <w:sz w:val="24"/>
                <w:szCs w:val="24"/>
              </w:rPr>
              <w:t>0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5E607A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5E607A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5E607A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D62D5D" w:rsidRPr="00742916" w:rsidRDefault="005E607A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0B18C4" w:rsidP="000616C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0B18C4" w:rsidP="000616C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27952">
              <w:rPr>
                <w:sz w:val="24"/>
                <w:szCs w:val="24"/>
              </w:rPr>
              <w:t>4</w:t>
            </w:r>
          </w:p>
        </w:tc>
      </w:tr>
      <w:tr w:rsidR="00D62D5D" w:rsidRPr="00742916" w:rsidTr="000616CD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0616CD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0616C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627952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1166A1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5E607A">
              <w:rPr>
                <w:b/>
                <w:sz w:val="24"/>
                <w:szCs w:val="24"/>
              </w:rPr>
              <w:t>,2</w:t>
            </w:r>
          </w:p>
        </w:tc>
      </w:tr>
    </w:tbl>
    <w:p w:rsidR="00C94F3E" w:rsidRDefault="00C94F3E"/>
    <w:sectPr w:rsidR="00C94F3E" w:rsidSect="003D74DC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37602"/>
    <w:multiLevelType w:val="hybridMultilevel"/>
    <w:tmpl w:val="51D82928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1">
    <w:nsid w:val="0C1C3ECE"/>
    <w:multiLevelType w:val="multilevel"/>
    <w:tmpl w:val="13AAA2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740E7C5C"/>
    <w:multiLevelType w:val="hybridMultilevel"/>
    <w:tmpl w:val="4CA2686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371F5"/>
    <w:rsid w:val="000616CD"/>
    <w:rsid w:val="000B18C4"/>
    <w:rsid w:val="000B414A"/>
    <w:rsid w:val="001166A1"/>
    <w:rsid w:val="0015202B"/>
    <w:rsid w:val="00292893"/>
    <w:rsid w:val="002F0B06"/>
    <w:rsid w:val="00346E51"/>
    <w:rsid w:val="00351E0A"/>
    <w:rsid w:val="0039070D"/>
    <w:rsid w:val="00393997"/>
    <w:rsid w:val="00393A04"/>
    <w:rsid w:val="003A1788"/>
    <w:rsid w:val="003D74DC"/>
    <w:rsid w:val="003E7A7E"/>
    <w:rsid w:val="00454F23"/>
    <w:rsid w:val="0048689F"/>
    <w:rsid w:val="004E08E2"/>
    <w:rsid w:val="00534D91"/>
    <w:rsid w:val="00557127"/>
    <w:rsid w:val="00592908"/>
    <w:rsid w:val="005E607A"/>
    <w:rsid w:val="00627952"/>
    <w:rsid w:val="0063334D"/>
    <w:rsid w:val="006360E0"/>
    <w:rsid w:val="006C7DB2"/>
    <w:rsid w:val="00713AD5"/>
    <w:rsid w:val="007B7DCC"/>
    <w:rsid w:val="0085694A"/>
    <w:rsid w:val="00900650"/>
    <w:rsid w:val="00903F80"/>
    <w:rsid w:val="00942F7C"/>
    <w:rsid w:val="00957A29"/>
    <w:rsid w:val="00993744"/>
    <w:rsid w:val="009C55B4"/>
    <w:rsid w:val="00AE5499"/>
    <w:rsid w:val="00B541CB"/>
    <w:rsid w:val="00B65465"/>
    <w:rsid w:val="00C94F3E"/>
    <w:rsid w:val="00CF3D2D"/>
    <w:rsid w:val="00CF581E"/>
    <w:rsid w:val="00CF598C"/>
    <w:rsid w:val="00D21161"/>
    <w:rsid w:val="00D30D27"/>
    <w:rsid w:val="00D62D5D"/>
    <w:rsid w:val="00D76676"/>
    <w:rsid w:val="00D828D1"/>
    <w:rsid w:val="00DB5351"/>
    <w:rsid w:val="00DD301D"/>
    <w:rsid w:val="00E73AE0"/>
    <w:rsid w:val="00E806BC"/>
    <w:rsid w:val="00EA2BC5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9290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592908"/>
    <w:pPr>
      <w:spacing w:before="100" w:beforeAutospacing="1" w:after="119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92908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92908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518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dcterms:created xsi:type="dcterms:W3CDTF">2018-12-14T09:42:00Z</dcterms:created>
  <dcterms:modified xsi:type="dcterms:W3CDTF">2019-06-06T20:42:00Z</dcterms:modified>
</cp:coreProperties>
</file>